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03EB" w14:textId="5488690A" w:rsidR="00086A1E" w:rsidRDefault="00086A1E" w:rsidP="00FA4D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04C31E1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Утверждаю</w:t>
      </w:r>
    </w:p>
    <w:p w14:paraId="36227BBA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Директор МБУК Родионово-Несветайского</w:t>
      </w:r>
    </w:p>
    <w:p w14:paraId="63F15321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района «МЦБ» </w:t>
      </w:r>
    </w:p>
    <w:p w14:paraId="3C0EFA8C" w14:textId="77777777" w:rsidR="000B32EA" w:rsidRPr="000B32EA" w:rsidRDefault="000B32EA" w:rsidP="000B32EA">
      <w:pPr>
        <w:spacing w:after="0" w:line="240" w:lineRule="auto"/>
        <w:jc w:val="right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</w:t>
      </w:r>
    </w:p>
    <w:p w14:paraId="25AE935E" w14:textId="77777777" w:rsidR="000B32EA" w:rsidRPr="000B32EA" w:rsidRDefault="000B32EA" w:rsidP="000B32EA">
      <w:pPr>
        <w:spacing w:after="0" w:line="240" w:lineRule="auto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      О.Е. Приказчикова_______</w:t>
      </w:r>
    </w:p>
    <w:p w14:paraId="257C0786" w14:textId="330E2D0A" w:rsidR="00754ABA" w:rsidRDefault="000B32EA" w:rsidP="000B32EA">
      <w:pPr>
        <w:jc w:val="both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  «____»______________202</w:t>
      </w:r>
      <w:r w:rsidR="00BA24D4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4</w:t>
      </w:r>
      <w:r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г</w:t>
      </w:r>
    </w:p>
    <w:p w14:paraId="2DD5BC04" w14:textId="6DBC1AD3" w:rsidR="00754ABA" w:rsidRDefault="00C70BEB" w:rsidP="00C70BEB">
      <w:pPr>
        <w:spacing w:after="0" w:line="240" w:lineRule="auto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                                </w:t>
      </w:r>
      <w:r w:rsidR="00754ABA" w:rsidRPr="000B32E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График и маршрут работы КИБ</w:t>
      </w:r>
      <w:r w:rsidR="00754ABA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О</w:t>
      </w:r>
    </w:p>
    <w:p w14:paraId="6C400B0C" w14:textId="3716DAC4" w:rsidR="00754ABA" w:rsidRPr="00754ABA" w:rsidRDefault="001E50B1" w:rsidP="00886BF3">
      <w:pP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</w:pPr>
      <w:r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На </w:t>
      </w:r>
      <w:r w:rsidR="00E02501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Ию</w:t>
      </w:r>
      <w:r w:rsidR="00377E93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л</w:t>
      </w:r>
      <w:r w:rsidR="00E02501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ь</w:t>
      </w:r>
      <w:r w:rsidR="002D5523">
        <w:rPr>
          <w:rFonts w:ascii="Times New Roman CYR" w:eastAsia="Times New Roman" w:hAnsi="Times New Roman CYR" w:cs="Times New Roman"/>
          <w:color w:val="000000"/>
          <w:kern w:val="0"/>
          <w:sz w:val="28"/>
          <w:szCs w:val="20"/>
          <w:lang w:eastAsia="ru-RU"/>
          <w14:ligatures w14:val="none"/>
        </w:rPr>
        <w:t>.</w:t>
      </w:r>
    </w:p>
    <w:tbl>
      <w:tblPr>
        <w:tblStyle w:val="a3"/>
        <w:tblW w:w="8669" w:type="dxa"/>
        <w:tblLook w:val="04A0" w:firstRow="1" w:lastRow="0" w:firstColumn="1" w:lastColumn="0" w:noHBand="0" w:noVBand="1"/>
      </w:tblPr>
      <w:tblGrid>
        <w:gridCol w:w="616"/>
        <w:gridCol w:w="2966"/>
        <w:gridCol w:w="1941"/>
        <w:gridCol w:w="1810"/>
        <w:gridCol w:w="1336"/>
      </w:tblGrid>
      <w:tr w:rsidR="007D28CF" w14:paraId="3A881E03" w14:textId="77777777" w:rsidTr="00A97F08">
        <w:trPr>
          <w:trHeight w:val="936"/>
        </w:trPr>
        <w:tc>
          <w:tcPr>
            <w:tcW w:w="616" w:type="dxa"/>
          </w:tcPr>
          <w:p w14:paraId="2E5F274C" w14:textId="7DAEAE89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hAnsi="Times New Roman CYR"/>
                <w:sz w:val="28"/>
              </w:rPr>
              <w:t>№ п/п</w:t>
            </w:r>
          </w:p>
        </w:tc>
        <w:tc>
          <w:tcPr>
            <w:tcW w:w="2966" w:type="dxa"/>
          </w:tcPr>
          <w:p w14:paraId="5650861B" w14:textId="6BE544B8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hAnsi="Times New Roman CYR"/>
                <w:sz w:val="28"/>
              </w:rPr>
              <w:t>Населенный пункт</w:t>
            </w:r>
          </w:p>
        </w:tc>
        <w:tc>
          <w:tcPr>
            <w:tcW w:w="1941" w:type="dxa"/>
          </w:tcPr>
          <w:p w14:paraId="33F23446" w14:textId="12E87FBD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hAnsi="Times New Roman CYR"/>
                <w:sz w:val="28"/>
              </w:rPr>
              <w:t>Название мероприятия</w:t>
            </w:r>
          </w:p>
        </w:tc>
        <w:tc>
          <w:tcPr>
            <w:tcW w:w="1810" w:type="dxa"/>
          </w:tcPr>
          <w:p w14:paraId="6DCC3040" w14:textId="4C29A274" w:rsidR="00754ABA" w:rsidRDefault="008E25AC" w:rsidP="00754AB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Форма мероприятия</w:t>
            </w:r>
          </w:p>
        </w:tc>
        <w:tc>
          <w:tcPr>
            <w:tcW w:w="1336" w:type="dxa"/>
          </w:tcPr>
          <w:p w14:paraId="4D640AC0" w14:textId="12DC5D98" w:rsidR="00754ABA" w:rsidRPr="008E25AC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7D28CF" w14:paraId="75B47368" w14:textId="77777777" w:rsidTr="00F82142">
        <w:trPr>
          <w:trHeight w:val="403"/>
        </w:trPr>
        <w:tc>
          <w:tcPr>
            <w:tcW w:w="616" w:type="dxa"/>
          </w:tcPr>
          <w:p w14:paraId="4ACB7862" w14:textId="67C482AB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966" w:type="dxa"/>
          </w:tcPr>
          <w:p w14:paraId="4050BC28" w14:textId="27126384" w:rsidR="00754ABA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х.Маяки х.Новопрохоровка</w:t>
            </w:r>
          </w:p>
        </w:tc>
        <w:tc>
          <w:tcPr>
            <w:tcW w:w="1941" w:type="dxa"/>
          </w:tcPr>
          <w:p w14:paraId="744F165B" w14:textId="014264C3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19199A5F" w14:textId="35C60932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0643E4FD" w14:textId="19C4CB18" w:rsidR="00754ABA" w:rsidRPr="00F82142" w:rsidRDefault="00B713C8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30D0056" w14:textId="77777777" w:rsidTr="00A97F08">
        <w:trPr>
          <w:trHeight w:val="623"/>
        </w:trPr>
        <w:tc>
          <w:tcPr>
            <w:tcW w:w="616" w:type="dxa"/>
          </w:tcPr>
          <w:p w14:paraId="04F180A3" w14:textId="39DB90BD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966" w:type="dxa"/>
          </w:tcPr>
          <w:p w14:paraId="7CA4A8CC" w14:textId="47A12983" w:rsidR="00C70BEB" w:rsidRPr="00F82142" w:rsidRDefault="00C70BEB" w:rsidP="00C70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х.Глинки, </w:t>
            </w:r>
          </w:p>
          <w:p w14:paraId="26BC5126" w14:textId="47F92A3C" w:rsidR="00E776C4" w:rsidRPr="00F82142" w:rsidRDefault="00C70BEB" w:rsidP="00C70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х.Ивано</w:t>
            </w:r>
            <w:r w:rsidR="00BA24D4" w:rsidRPr="00F82142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</w:p>
        </w:tc>
        <w:tc>
          <w:tcPr>
            <w:tcW w:w="1941" w:type="dxa"/>
          </w:tcPr>
          <w:p w14:paraId="2181D5BB" w14:textId="6C447CA9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0CF11FE2" w14:textId="13DFD322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1960D661" w14:textId="5584F084" w:rsidR="00754ABA" w:rsidRPr="00F82142" w:rsidRDefault="00E02501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DD8EE47" w14:textId="77777777" w:rsidTr="00A97F08">
        <w:trPr>
          <w:trHeight w:val="574"/>
        </w:trPr>
        <w:tc>
          <w:tcPr>
            <w:tcW w:w="616" w:type="dxa"/>
          </w:tcPr>
          <w:p w14:paraId="2889EC14" w14:textId="09EFA798" w:rsidR="00754ABA" w:rsidRPr="00FA4DC4" w:rsidRDefault="00754ABA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966" w:type="dxa"/>
          </w:tcPr>
          <w:p w14:paraId="1B23BAF4" w14:textId="77777777" w:rsid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х.Папчино</w:t>
            </w:r>
          </w:p>
          <w:p w14:paraId="14D2A675" w14:textId="671D9129" w:rsidR="001E6B2C" w:rsidRPr="001E6B2C" w:rsidRDefault="001E6B2C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  <w:r w:rsidRPr="001E6B2C">
              <w:rPr>
                <w:rFonts w:ascii="Times New Roman" w:hAnsi="Times New Roman" w:cs="Times New Roman"/>
                <w:sz w:val="28"/>
                <w:szCs w:val="28"/>
              </w:rPr>
              <w:t xml:space="preserve"> «Мы любим сказки»</w:t>
            </w:r>
          </w:p>
        </w:tc>
        <w:tc>
          <w:tcPr>
            <w:tcW w:w="1941" w:type="dxa"/>
          </w:tcPr>
          <w:p w14:paraId="7048875B" w14:textId="027C17EE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297D9862" w14:textId="0CB38470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524BB7D9" w14:textId="2AB270F1" w:rsidR="00754ABA" w:rsidRPr="00F82142" w:rsidRDefault="00B713C8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6097AFE" w14:textId="77777777" w:rsidTr="00A97F08">
        <w:trPr>
          <w:trHeight w:val="541"/>
        </w:trPr>
        <w:tc>
          <w:tcPr>
            <w:tcW w:w="616" w:type="dxa"/>
          </w:tcPr>
          <w:p w14:paraId="592510B3" w14:textId="3E6288A9" w:rsidR="008E25AC" w:rsidRPr="008E25AC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966" w:type="dxa"/>
          </w:tcPr>
          <w:p w14:paraId="7DFE9849" w14:textId="69A1906C" w:rsidR="008F62FA" w:rsidRPr="00F82142" w:rsidRDefault="008E25AC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142" w:rsidRPr="00F82142">
              <w:rPr>
                <w:rFonts w:ascii="Times New Roman" w:hAnsi="Times New Roman" w:cs="Times New Roman"/>
                <w:sz w:val="28"/>
                <w:szCs w:val="28"/>
              </w:rPr>
              <w:t>х.Большой Должик х.Авилов.</w:t>
            </w:r>
          </w:p>
        </w:tc>
        <w:tc>
          <w:tcPr>
            <w:tcW w:w="1941" w:type="dxa"/>
          </w:tcPr>
          <w:p w14:paraId="2B2532FD" w14:textId="63C602B3" w:rsidR="008E25AC" w:rsidRPr="00F82142" w:rsidRDefault="008E25AC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4D21E129" w14:textId="3A83A823" w:rsidR="008E25AC" w:rsidRPr="00F82142" w:rsidRDefault="008E25AC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27C7C626" w14:textId="1259A483" w:rsidR="008E25AC" w:rsidRPr="00F82142" w:rsidRDefault="00B713C8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25AC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25AC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D28CF" w14:paraId="7047F8F5" w14:textId="77777777" w:rsidTr="00A97F08">
        <w:trPr>
          <w:trHeight w:val="436"/>
        </w:trPr>
        <w:tc>
          <w:tcPr>
            <w:tcW w:w="616" w:type="dxa"/>
          </w:tcPr>
          <w:p w14:paraId="2460C043" w14:textId="1120021A" w:rsidR="00754ABA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54A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66" w:type="dxa"/>
          </w:tcPr>
          <w:p w14:paraId="37A8F2B3" w14:textId="5364AB24" w:rsidR="00754ABA" w:rsidRDefault="00BD7BA2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х.Курлаки</w:t>
            </w:r>
          </w:p>
          <w:p w14:paraId="18E84E2C" w14:textId="2E60718B" w:rsidR="001E6B2C" w:rsidRPr="001E6B2C" w:rsidRDefault="001E6B2C" w:rsidP="001E6B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  <w:r w:rsidRPr="001E6B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«ж</w:t>
            </w:r>
            <w:r w:rsidRPr="001E6B2C">
              <w:rPr>
                <w:rFonts w:ascii="Times New Roman" w:hAnsi="Times New Roman" w:cs="Times New Roman"/>
                <w:sz w:val="28"/>
                <w:szCs w:val="28"/>
              </w:rPr>
              <w:t xml:space="preserve">ивотные </w:t>
            </w:r>
            <w:r w:rsidRPr="001E6B2C">
              <w:rPr>
                <w:rFonts w:ascii="Times New Roman" w:hAnsi="Times New Roman" w:cs="Times New Roman"/>
                <w:bCs/>
                <w:sz w:val="28"/>
                <w:szCs w:val="28"/>
              </w:rPr>
              <w:t>Ростовской области»</w:t>
            </w:r>
          </w:p>
          <w:p w14:paraId="44883442" w14:textId="6246A775" w:rsidR="00BD7BA2" w:rsidRPr="00F82142" w:rsidRDefault="00BD7BA2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1" w:type="dxa"/>
          </w:tcPr>
          <w:p w14:paraId="0DDA0DA8" w14:textId="77777777" w:rsidR="00754ABA" w:rsidRDefault="00754ABA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  <w:p w14:paraId="3849B227" w14:textId="2CE84CBB" w:rsidR="005B0658" w:rsidRPr="005B0658" w:rsidRDefault="005B0658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7E444467" w14:textId="554F6DA2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1C011323" w14:textId="3809BE82" w:rsidR="00754ABA" w:rsidRPr="00F82142" w:rsidRDefault="00BD7BA2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13A5742F" w14:textId="77777777" w:rsidTr="00A97F08">
        <w:trPr>
          <w:trHeight w:val="209"/>
        </w:trPr>
        <w:tc>
          <w:tcPr>
            <w:tcW w:w="616" w:type="dxa"/>
          </w:tcPr>
          <w:p w14:paraId="15CF5C01" w14:textId="7757A56E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54A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66" w:type="dxa"/>
          </w:tcPr>
          <w:p w14:paraId="71F72CD8" w14:textId="629AF5A0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 xml:space="preserve"> х.Филинский </w:t>
            </w:r>
          </w:p>
          <w:p w14:paraId="1426C7A4" w14:textId="32804817" w:rsidR="00754ABA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х.Нагорно-Тузловка</w:t>
            </w:r>
          </w:p>
        </w:tc>
        <w:tc>
          <w:tcPr>
            <w:tcW w:w="1941" w:type="dxa"/>
          </w:tcPr>
          <w:p w14:paraId="2EC5A324" w14:textId="603A7ED8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6F105745" w14:textId="632DB964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60F0DEEF" w14:textId="343619E9" w:rsidR="00754ABA" w:rsidRPr="00F82142" w:rsidRDefault="00E02501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F62F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62FA" w:rsidRPr="00F82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7F8E1BDA" w14:textId="77777777" w:rsidTr="00A97F08">
        <w:trPr>
          <w:trHeight w:val="429"/>
        </w:trPr>
        <w:tc>
          <w:tcPr>
            <w:tcW w:w="616" w:type="dxa"/>
          </w:tcPr>
          <w:p w14:paraId="66D60753" w14:textId="58B3175A" w:rsidR="00754ABA" w:rsidRPr="00FA4DC4" w:rsidRDefault="008E25AC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54A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66" w:type="dxa"/>
          </w:tcPr>
          <w:p w14:paraId="0BE2E563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х.Павленков,</w:t>
            </w:r>
          </w:p>
          <w:p w14:paraId="1A86B50C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х.Новотроицкий.</w:t>
            </w:r>
          </w:p>
          <w:p w14:paraId="4D66DE21" w14:textId="3CDC5C09" w:rsidR="00D35C66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х.Таврический № 20</w:t>
            </w:r>
          </w:p>
        </w:tc>
        <w:tc>
          <w:tcPr>
            <w:tcW w:w="1941" w:type="dxa"/>
          </w:tcPr>
          <w:p w14:paraId="7E647485" w14:textId="35E3C0C6" w:rsidR="00754ABA" w:rsidRPr="00F82142" w:rsidRDefault="00754ABA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6ED71F07" w14:textId="4AD5E352" w:rsidR="00754ABA" w:rsidRPr="00F82142" w:rsidRDefault="00AF40B9" w:rsidP="00754A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4DCE548A" w14:textId="2791A674" w:rsidR="00754ABA" w:rsidRPr="00F82142" w:rsidRDefault="00B713C8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4ABA" w:rsidRPr="00F8214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941629" w:rsidRPr="00F82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8CF" w14:paraId="3E8CC980" w14:textId="77777777" w:rsidTr="00F82142">
        <w:trPr>
          <w:trHeight w:val="659"/>
        </w:trPr>
        <w:tc>
          <w:tcPr>
            <w:tcW w:w="616" w:type="dxa"/>
          </w:tcPr>
          <w:p w14:paraId="72DC6CCF" w14:textId="3CCFBDC6" w:rsidR="007D28CF" w:rsidRDefault="007D28CF" w:rsidP="00754AB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966" w:type="dxa"/>
          </w:tcPr>
          <w:p w14:paraId="0556022A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 Почтовый Яр.</w:t>
            </w:r>
          </w:p>
          <w:p w14:paraId="4F9DB536" w14:textId="77777777" w:rsidR="00F82142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х.Каршенно-Анненка</w:t>
            </w:r>
          </w:p>
          <w:p w14:paraId="0D4731AC" w14:textId="703DBC0B" w:rsidR="00360AF4" w:rsidRPr="00F82142" w:rsidRDefault="00F82142" w:rsidP="00F82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х.Золотаревка</w:t>
            </w:r>
          </w:p>
        </w:tc>
        <w:tc>
          <w:tcPr>
            <w:tcW w:w="1941" w:type="dxa"/>
          </w:tcPr>
          <w:p w14:paraId="7F493952" w14:textId="6C43B60C" w:rsidR="007D28CF" w:rsidRPr="00F82142" w:rsidRDefault="00073FF9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3728F494" w14:textId="51A8B97C" w:rsidR="007D28CF" w:rsidRPr="00F82142" w:rsidRDefault="00073FF9" w:rsidP="00754A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393B99EC" w14:textId="644C5A31" w:rsidR="007D28CF" w:rsidRPr="00F82142" w:rsidRDefault="00B713C8" w:rsidP="00754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B47C0" w:rsidRPr="00F821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47C0" w:rsidRPr="00F8214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  <w:tr w:rsidR="00A97F08" w14:paraId="3EA6E42B" w14:textId="77777777" w:rsidTr="00A97F08">
        <w:trPr>
          <w:trHeight w:val="835"/>
        </w:trPr>
        <w:tc>
          <w:tcPr>
            <w:tcW w:w="616" w:type="dxa"/>
          </w:tcPr>
          <w:p w14:paraId="4FB3915E" w14:textId="4EBA24E8" w:rsidR="00A97F08" w:rsidRDefault="00A97F08" w:rsidP="00A97F0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966" w:type="dxa"/>
          </w:tcPr>
          <w:p w14:paraId="36DC9AE5" w14:textId="1A80F087" w:rsidR="00A97F08" w:rsidRPr="00F82142" w:rsidRDefault="00BD7BA2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х.Кирбитово х.Гребцово</w:t>
            </w:r>
          </w:p>
        </w:tc>
        <w:tc>
          <w:tcPr>
            <w:tcW w:w="1941" w:type="dxa"/>
          </w:tcPr>
          <w:p w14:paraId="482F0235" w14:textId="3C4E81EB" w:rsidR="00A97F08" w:rsidRPr="00F82142" w:rsidRDefault="00A97F08" w:rsidP="00A97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4E747BE0" w14:textId="40392E08" w:rsidR="00A97F08" w:rsidRPr="00F82142" w:rsidRDefault="00A97F08" w:rsidP="00A97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65C12B4C" w14:textId="3698AB91" w:rsidR="00A97F08" w:rsidRPr="00F82142" w:rsidRDefault="00B713C8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  <w:tr w:rsidR="00A97F08" w:rsidRPr="00A97F08" w14:paraId="0094084F" w14:textId="77777777" w:rsidTr="00A97F08">
        <w:trPr>
          <w:trHeight w:val="363"/>
        </w:trPr>
        <w:tc>
          <w:tcPr>
            <w:tcW w:w="616" w:type="dxa"/>
          </w:tcPr>
          <w:p w14:paraId="3D3FD03F" w14:textId="12096AD6" w:rsidR="00A97F08" w:rsidRPr="00A97F08" w:rsidRDefault="00A97F08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F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6" w:type="dxa"/>
          </w:tcPr>
          <w:p w14:paraId="5424E404" w14:textId="302E7FC9" w:rsidR="00A97F08" w:rsidRPr="00F82142" w:rsidRDefault="00A97F08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42">
              <w:rPr>
                <w:rFonts w:ascii="Times New Roman" w:hAnsi="Times New Roman" w:cs="Times New Roman"/>
                <w:sz w:val="28"/>
                <w:szCs w:val="28"/>
              </w:rPr>
              <w:t>х.Атомано-Власовка.</w:t>
            </w:r>
          </w:p>
        </w:tc>
        <w:tc>
          <w:tcPr>
            <w:tcW w:w="1941" w:type="dxa"/>
          </w:tcPr>
          <w:p w14:paraId="264C5335" w14:textId="336BF0F7" w:rsidR="005B0658" w:rsidRPr="00F82142" w:rsidRDefault="00A97F08" w:rsidP="00377E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Стоянка КИБО.</w:t>
            </w:r>
          </w:p>
        </w:tc>
        <w:tc>
          <w:tcPr>
            <w:tcW w:w="1810" w:type="dxa"/>
          </w:tcPr>
          <w:p w14:paraId="5920E55B" w14:textId="21E0A648" w:rsidR="00A97F08" w:rsidRPr="00F82142" w:rsidRDefault="00A97F08" w:rsidP="00A97F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142">
              <w:rPr>
                <w:rFonts w:ascii="Times New Roman" w:hAnsi="Times New Roman"/>
                <w:sz w:val="28"/>
                <w:szCs w:val="28"/>
              </w:rPr>
              <w:t>Запись читателей. Выдача книг</w:t>
            </w:r>
          </w:p>
        </w:tc>
        <w:tc>
          <w:tcPr>
            <w:tcW w:w="1336" w:type="dxa"/>
          </w:tcPr>
          <w:p w14:paraId="5E0BAA60" w14:textId="428637F6" w:rsidR="00A97F08" w:rsidRPr="00F82142" w:rsidRDefault="00B713C8" w:rsidP="00A9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7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7F08" w:rsidRPr="00F82142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</w:tr>
    </w:tbl>
    <w:p w14:paraId="0A1E6E61" w14:textId="77777777" w:rsidR="00E776C4" w:rsidRPr="00A97F08" w:rsidRDefault="00E776C4" w:rsidP="00FA4D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CA4D0" w14:textId="77777777" w:rsidR="000B32EA" w:rsidRDefault="000B32EA" w:rsidP="00FA4D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773CFFA" w14:textId="77777777" w:rsidR="000B32EA" w:rsidRPr="00FA4DC4" w:rsidRDefault="000B32EA" w:rsidP="00FA4DC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B32EA" w:rsidRPr="00FA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1E"/>
    <w:rsid w:val="00073FF9"/>
    <w:rsid w:val="0008656D"/>
    <w:rsid w:val="00086A1E"/>
    <w:rsid w:val="000A5C24"/>
    <w:rsid w:val="000B32EA"/>
    <w:rsid w:val="001C47A7"/>
    <w:rsid w:val="001E50B1"/>
    <w:rsid w:val="001E6B2C"/>
    <w:rsid w:val="002A7211"/>
    <w:rsid w:val="002B47C0"/>
    <w:rsid w:val="002C08EF"/>
    <w:rsid w:val="002D5523"/>
    <w:rsid w:val="0030461B"/>
    <w:rsid w:val="00360AF4"/>
    <w:rsid w:val="00377E93"/>
    <w:rsid w:val="00430B95"/>
    <w:rsid w:val="005B0658"/>
    <w:rsid w:val="00754ABA"/>
    <w:rsid w:val="007D28CF"/>
    <w:rsid w:val="0085390C"/>
    <w:rsid w:val="008570BB"/>
    <w:rsid w:val="00886BF3"/>
    <w:rsid w:val="008E25AC"/>
    <w:rsid w:val="008F62FA"/>
    <w:rsid w:val="00936D55"/>
    <w:rsid w:val="00941629"/>
    <w:rsid w:val="00967B08"/>
    <w:rsid w:val="009A4653"/>
    <w:rsid w:val="009D0AC0"/>
    <w:rsid w:val="009D6416"/>
    <w:rsid w:val="00A97F08"/>
    <w:rsid w:val="00AF40B9"/>
    <w:rsid w:val="00B713C8"/>
    <w:rsid w:val="00BA24D4"/>
    <w:rsid w:val="00BD7BA2"/>
    <w:rsid w:val="00C32A03"/>
    <w:rsid w:val="00C70BEB"/>
    <w:rsid w:val="00CC1B07"/>
    <w:rsid w:val="00CC7A34"/>
    <w:rsid w:val="00CE3199"/>
    <w:rsid w:val="00D35C66"/>
    <w:rsid w:val="00E02501"/>
    <w:rsid w:val="00E315FB"/>
    <w:rsid w:val="00E776C4"/>
    <w:rsid w:val="00EE35AD"/>
    <w:rsid w:val="00F82142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DEDD"/>
  <w15:chartTrackingRefBased/>
  <w15:docId w15:val="{EC44A621-CFEC-4C07-82CA-B3DAAFD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A4D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5">
    <w:name w:val="Grid Table 1 Light Accent 5"/>
    <w:basedOn w:val="a1"/>
    <w:uiPriority w:val="46"/>
    <w:rsid w:val="00FA4DC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cp:lastPrinted>2024-02-01T06:26:00Z</cp:lastPrinted>
  <dcterms:created xsi:type="dcterms:W3CDTF">2024-07-03T06:40:00Z</dcterms:created>
  <dcterms:modified xsi:type="dcterms:W3CDTF">2024-07-03T12:40:00Z</dcterms:modified>
</cp:coreProperties>
</file>