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02" w:rsidRPr="00EB4702" w:rsidRDefault="00EB4702" w:rsidP="00EB4702">
      <w:pPr>
        <w:tabs>
          <w:tab w:val="left" w:pos="4536"/>
          <w:tab w:val="left" w:pos="4962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B4702" w:rsidRPr="00EB4702" w:rsidRDefault="00EB4702" w:rsidP="00EB4702">
      <w:pPr>
        <w:tabs>
          <w:tab w:val="left" w:pos="4536"/>
          <w:tab w:val="left" w:pos="4962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ГБУК РО «Донская государственная публичная библиотека» </w:t>
      </w:r>
    </w:p>
    <w:p w:rsidR="00EB4702" w:rsidRPr="00EB4702" w:rsidRDefault="00EB4702" w:rsidP="00EB4702">
      <w:pPr>
        <w:tabs>
          <w:tab w:val="left" w:pos="4536"/>
          <w:tab w:val="left" w:pos="4962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10.11.2019 г. №43</w:t>
      </w:r>
      <w:r w:rsidRPr="00EB47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B4702" w:rsidRPr="00EB4702" w:rsidRDefault="00EB4702" w:rsidP="00EB4702">
      <w:pPr>
        <w:tabs>
          <w:tab w:val="left" w:pos="4536"/>
          <w:tab w:val="left" w:pos="5103"/>
        </w:tabs>
        <w:spacing w:after="0" w:line="240" w:lineRule="auto"/>
        <w:ind w:left="6804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ПОЛОЖЕНИЕ </w:t>
      </w:r>
    </w:p>
    <w:p w:rsidR="00EB4702" w:rsidRPr="00EB4702" w:rsidRDefault="00EB4702" w:rsidP="00EB470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проведении областного конкурса «Горячее сердце - Донской комсомол»</w:t>
      </w:r>
    </w:p>
    <w:p w:rsidR="00EB4702" w:rsidRPr="00EB4702" w:rsidRDefault="00EB4702" w:rsidP="00EB4702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(к 100-летнему юбилею Донского комсомола)</w:t>
      </w:r>
    </w:p>
    <w:p w:rsidR="00EB4702" w:rsidRPr="00EB4702" w:rsidRDefault="00EB4702" w:rsidP="00EB470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EB4702" w:rsidRPr="00EB4702" w:rsidRDefault="00EB4702" w:rsidP="00EB4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 областного  конкурса «Горячее сердце - Донской комсомол» (далее - конкурс).</w:t>
      </w:r>
    </w:p>
    <w:p w:rsidR="00EB4702" w:rsidRPr="00EB4702" w:rsidRDefault="00EB4702" w:rsidP="00EB47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Учредителем и организатором конкурса является государственное бюджетное учреждение культуры Ростовской области «Донская государственная публичная библиотека» (далее – Организатор конкурса).</w:t>
      </w:r>
    </w:p>
    <w:p w:rsidR="00EB4702" w:rsidRPr="00EB4702" w:rsidRDefault="00EB4702" w:rsidP="00EB470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и итоги проведения конкурса размещаются  на сайте Организатора  конкурса: </w:t>
      </w:r>
      <w:hyperlink r:id="rId6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http://www.dspl.ru</w:t>
        </w:r>
      </w:hyperlink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«Специальный интерес», «Конкурсы», «Библиотеки Дона» </w:t>
      </w:r>
      <w:hyperlink r:id="rId7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http://donlib-online.dspl.ru/</w:t>
        </w:r>
      </w:hyperlink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социальных сетях: 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«Библиотеки Дона» </w:t>
      </w:r>
      <w:hyperlink r:id="rId8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https://vk.com/club69680721</w:t>
        </w:r>
      </w:hyperlink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Фейсбуке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«Донские библиотеки» </w:t>
      </w:r>
      <w:hyperlink r:id="rId9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https://www.facebook.com/groups/1019250828121243/</w:t>
        </w:r>
      </w:hyperlink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702" w:rsidRPr="00EB4702" w:rsidRDefault="00EB4702" w:rsidP="00EB47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 конкурса</w:t>
      </w:r>
    </w:p>
    <w:p w:rsidR="00EB4702" w:rsidRPr="00EB4702" w:rsidRDefault="00EB4702" w:rsidP="00EB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является некоммерческим и предусматривает исключительно творческие цели и задачи:</w:t>
      </w:r>
    </w:p>
    <w:p w:rsidR="00EB4702" w:rsidRPr="00EB4702" w:rsidRDefault="00EB4702" w:rsidP="00EB4702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среди молодого поколения исторической памяти; </w:t>
      </w:r>
    </w:p>
    <w:p w:rsidR="00EB4702" w:rsidRPr="00EB4702" w:rsidRDefault="00EB4702" w:rsidP="00EB4702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гражданское становления подрастающего поколения;</w:t>
      </w:r>
    </w:p>
    <w:p w:rsidR="00EB4702" w:rsidRPr="00EB4702" w:rsidRDefault="00EB4702" w:rsidP="00EB4702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источников краеведческой направленности;</w:t>
      </w:r>
    </w:p>
    <w:p w:rsidR="00EB4702" w:rsidRPr="00EB4702" w:rsidRDefault="00EB4702" w:rsidP="00EB4702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связей библиотеки с читательским сообществом;</w:t>
      </w:r>
    </w:p>
    <w:p w:rsidR="00EB4702" w:rsidRPr="00EB4702" w:rsidRDefault="00EB4702" w:rsidP="00EB4702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читателей.</w:t>
      </w:r>
    </w:p>
    <w:p w:rsidR="00EB4702" w:rsidRPr="00EB4702" w:rsidRDefault="00EB4702" w:rsidP="00EB4702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tabs>
          <w:tab w:val="left" w:pos="1134"/>
        </w:tabs>
        <w:spacing w:after="0" w:line="240" w:lineRule="auto"/>
        <w:ind w:left="360" w:right="-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участия и сроки проведения  конкурса</w:t>
      </w:r>
    </w:p>
    <w:p w:rsidR="00EB4702" w:rsidRPr="00EB4702" w:rsidRDefault="00EB4702" w:rsidP="00EB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numPr>
          <w:ilvl w:val="1"/>
          <w:numId w:val="2"/>
        </w:numPr>
        <w:tabs>
          <w:tab w:val="left" w:pos="709"/>
          <w:tab w:val="left" w:pos="851"/>
          <w:tab w:val="left" w:pos="1134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могут принять участие читатели муниципальных библиотек Ростовской области в возрасте от 14 до 35 лет (далее - участник конкурса).</w:t>
      </w:r>
    </w:p>
    <w:p w:rsidR="00EB4702" w:rsidRPr="00EB4702" w:rsidRDefault="00EB4702" w:rsidP="00EB4702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У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конкурса представляет в Оргкомитет 1 конкурсную работу. </w:t>
      </w:r>
    </w:p>
    <w:p w:rsidR="00EB4702" w:rsidRPr="00EB4702" w:rsidRDefault="00EB4702" w:rsidP="00EB4702">
      <w:pPr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должна быть сопровождена Заявкой на участие в конкурсе по форме согласно Приложению № 1 к Положению</w:t>
      </w:r>
      <w:r w:rsidRPr="00EB4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областного  конкурса  «</w:t>
      </w:r>
      <w:r w:rsidRPr="00EB4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Горячее сердце - Донской комсомол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4702" w:rsidRPr="00EB4702" w:rsidRDefault="00EB4702" w:rsidP="00EB4702">
      <w:pPr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10.12.2019 по 01.04.2020 . Заявки и конкурсные работы принимаются с 10.01.2020 по 10.03.2020. </w:t>
      </w:r>
    </w:p>
    <w:p w:rsidR="00EB4702" w:rsidRPr="00EB4702" w:rsidRDefault="00EB4702" w:rsidP="00EB4702">
      <w:pPr>
        <w:shd w:val="clear" w:color="auto" w:fill="FFFFFF"/>
        <w:tabs>
          <w:tab w:val="left" w:pos="1134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работы, представленные позднее установленного срока к рассмотрению не принимаются. </w:t>
      </w:r>
    </w:p>
    <w:p w:rsidR="00EB4702" w:rsidRPr="00EB4702" w:rsidRDefault="00EB4702" w:rsidP="00EB4702">
      <w:pPr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конкурсные работы необходимо представить Организатору конкурса или присылать по почте по адресу: 344006, г. Ростов на Дону, ул. Пушкинская, д.175А, научн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отдел (1 этаж) или присылать на электронный адрес </w:t>
      </w:r>
      <w:hyperlink r:id="rId10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TrufanovaOlga</w:t>
        </w:r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2109@</w:t>
        </w:r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702" w:rsidRPr="00EB4702" w:rsidRDefault="00EB4702" w:rsidP="00EB4702">
      <w:pPr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Подачей заявки участник конкурса: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подтверждает своё согласие на обработку персональных данных, указанных в заявке на участие в конкурсе, для целей участия в конкурсе;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 (законные представители) подтверждае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т(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ют) своё согласие на обработку персональных данных, указанных в конкурсной заявке (Приложения № 2, № 3 к настоящему Положению);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 (законные представители) дае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т(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ют) свое согласие на обнародование Организатором конкурса конкурсной работы и обязуется(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ются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) не препятствовать Организатору конкурса обнародовать и использовать конкурсную работу в любом объеме и любым законным способом (Приложения № 4, № 5 к настоящему Положению).</w:t>
      </w:r>
    </w:p>
    <w:p w:rsidR="00EB4702" w:rsidRPr="00EB4702" w:rsidRDefault="00EB4702" w:rsidP="00EB4702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конкурсным работам</w:t>
      </w:r>
    </w:p>
    <w:p w:rsidR="00EB4702" w:rsidRPr="00EB4702" w:rsidRDefault="00EB4702" w:rsidP="00EB4702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702" w:rsidRPr="00EB4702" w:rsidRDefault="00EB4702" w:rsidP="00EB470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 Конкурсная работа должна быть представлена как в печатном, так и в электронном виде в формате 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Word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OpenOffice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EB4702" w:rsidRPr="00EB4702" w:rsidRDefault="00EB4702" w:rsidP="00EB470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объем работы не должен превышать 4-х печатных листов, шрифт 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Times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New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Roman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размер 12, интервал – одинарный;</w:t>
      </w:r>
    </w:p>
    <w:p w:rsidR="00EB4702" w:rsidRPr="00EB4702" w:rsidRDefault="00EB4702" w:rsidP="00EB470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конкурсная работа может быть снабжена презентацией в </w:t>
      </w:r>
      <w:r w:rsidRPr="00EB47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PowerPoint</w:t>
      </w: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Содержать </w:t>
      </w:r>
      <w:r w:rsidRPr="00EB470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 более</w:t>
      </w: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 слайдов;</w:t>
      </w:r>
    </w:p>
    <w:p w:rsidR="00EB4702" w:rsidRPr="00EB4702" w:rsidRDefault="00EB4702" w:rsidP="00EB470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конкурсная работа может быть снабжена списком использованных источников. </w:t>
      </w:r>
    </w:p>
    <w:p w:rsidR="00EB4702" w:rsidRPr="00EB4702" w:rsidRDefault="00EB4702" w:rsidP="00EB470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4.2  Участнику конкурса необходимо представить сочинение, эссе, очерк, интервью (</w:t>
      </w:r>
      <w:r w:rsidRPr="00EB470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 выбор</w:t>
      </w: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на одну из предложенных тем: </w:t>
      </w:r>
    </w:p>
    <w:p w:rsidR="00EB4702" w:rsidRPr="00EB4702" w:rsidRDefault="00EB4702" w:rsidP="00EB4702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Годы становления и развития комсомола от первых лет организации комсомольских  ячеек до 1991 года в районе/городе, где проживает участник конкурса или ином населенном пункте Ростовской области; </w:t>
      </w:r>
    </w:p>
    <w:p w:rsidR="00EB4702" w:rsidRPr="00EB4702" w:rsidRDefault="00EB4702" w:rsidP="00EB4702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- О героях-комсомольцах - жителях Ростовской области или комсомольцах, совершивших свой подвиг на Дону (1941-1945 годы);</w:t>
      </w:r>
    </w:p>
    <w:p w:rsidR="00EB4702" w:rsidRPr="00EB4702" w:rsidRDefault="00EB4702" w:rsidP="00EB4702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Воспоминания ветеранов-комсомольцев, в том числе членов семьи участника конкурса, о важных событиях/событии в их комсомольской жизни.</w:t>
      </w:r>
    </w:p>
    <w:p w:rsidR="00EB4702" w:rsidRPr="00EB4702" w:rsidRDefault="00EB4702" w:rsidP="00EB4702">
      <w:pPr>
        <w:tabs>
          <w:tab w:val="left" w:pos="709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4702" w:rsidRPr="00EB4702" w:rsidRDefault="00EB4702" w:rsidP="00EB4702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B4702">
        <w:rPr>
          <w:rFonts w:ascii="Times New Roman" w:eastAsia="Calibri" w:hAnsi="Times New Roman" w:cs="Times New Roman"/>
          <w:b/>
          <w:sz w:val="24"/>
          <w:szCs w:val="28"/>
        </w:rPr>
        <w:t>5.Организация конкурса</w:t>
      </w:r>
    </w:p>
    <w:p w:rsidR="00EB4702" w:rsidRPr="00EB4702" w:rsidRDefault="00EB4702" w:rsidP="00EB47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tabs>
          <w:tab w:val="left" w:pos="0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5.1. Для организации и проведения конкурса, оценки конкурсных работ создается Оргкомитет с функциями жюри. </w:t>
      </w:r>
    </w:p>
    <w:p w:rsidR="00EB4702" w:rsidRPr="00EB4702" w:rsidRDefault="00EB4702" w:rsidP="00EB4702">
      <w:p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5.2.  В задачи Оргкомитета входит: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общее руководство конкурсом;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консультативная помощь участникам конкурса;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сбор и аналитическая обработка заявок, представленных на конкурс;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конкурсных работ;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подведение итогов конкурса.</w:t>
      </w:r>
    </w:p>
    <w:p w:rsidR="00EB4702" w:rsidRPr="00EB4702" w:rsidRDefault="00EB4702" w:rsidP="00EB4702">
      <w:p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5.3 Оргкомитет не вступает с авторами в дискуссию относительно оценки предоставленных на конкурс работ.</w:t>
      </w:r>
    </w:p>
    <w:p w:rsidR="00EB4702" w:rsidRPr="00EB4702" w:rsidRDefault="00EB4702" w:rsidP="00EB4702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4702" w:rsidRPr="00EB4702" w:rsidRDefault="00EB4702" w:rsidP="00EB47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Авторские права</w:t>
      </w:r>
    </w:p>
    <w:p w:rsidR="00EB4702" w:rsidRPr="00EB4702" w:rsidRDefault="00EB4702" w:rsidP="00EB4702">
      <w:pPr>
        <w:tabs>
          <w:tab w:val="left" w:pos="142"/>
          <w:tab w:val="left" w:pos="1134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Подачей конкурсной работы участник конкурса подтверждает  авторские и исключительные права на представленную конкурсную работу.</w:t>
      </w:r>
    </w:p>
    <w:p w:rsidR="00EB4702" w:rsidRPr="00EB4702" w:rsidRDefault="00EB4702" w:rsidP="00EB4702">
      <w:pPr>
        <w:tabs>
          <w:tab w:val="left" w:pos="142"/>
          <w:tab w:val="left" w:pos="1134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Участник конкурса несет ответственность за предоставление недостоверных сведений, указанных  в заявке на участие в конкурсе, в том числе за нарушение авторских и исключительных прав третьих лиц в соответствии с действующим законодательством РФ. </w:t>
      </w:r>
    </w:p>
    <w:p w:rsidR="00EB4702" w:rsidRPr="00EB4702" w:rsidRDefault="00EB4702" w:rsidP="00EB4702">
      <w:pPr>
        <w:tabs>
          <w:tab w:val="left" w:pos="142"/>
          <w:tab w:val="left" w:pos="1134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предъявлении Организатору конкурса требований, претензий и исков со стороны третьих лиц, в том числе авторов и правообладателей,  участник конкурса  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разрешает эти требования, претензии и/или иски своими силами и несет полную ответственность перед авторами и правообладателями. </w:t>
      </w:r>
    </w:p>
    <w:p w:rsidR="00EB4702" w:rsidRPr="00EB4702" w:rsidRDefault="00EB4702" w:rsidP="00EB4702">
      <w:pPr>
        <w:tabs>
          <w:tab w:val="left" w:pos="142"/>
          <w:tab w:val="left" w:pos="1134"/>
        </w:tabs>
        <w:spacing w:after="0" w:line="240" w:lineRule="auto"/>
        <w:ind w:left="426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предъявления Организатору конкурса требований, претензий и исков со стороны третьих лиц, в том числе связанных с нарушением участником конкурса авторских и исключительных прав, в ходе проведения конкурса, Организатор конкурса информируют об этом участника конкурса, и в одностороннем порядке  отстраняет такого участника от дальнейшего участия в конкурсе. </w:t>
      </w:r>
    </w:p>
    <w:p w:rsidR="00EB4702" w:rsidRPr="00EB4702" w:rsidRDefault="00EB4702" w:rsidP="00EB4702">
      <w:pPr>
        <w:tabs>
          <w:tab w:val="left" w:pos="142"/>
          <w:tab w:val="left" w:pos="1134"/>
        </w:tabs>
        <w:spacing w:after="0" w:line="240" w:lineRule="auto"/>
        <w:ind w:left="426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предъявления Организатору  конкурса требований, претензий и исков со стороны третьих лиц, в том числе связанных с нарушением участником конкурса авторских и исключительных прав, поступивших после объявления итогов конкурса, Организатор конкурса информирует об этом участника конкурса.</w:t>
      </w:r>
    </w:p>
    <w:p w:rsidR="00EB4702" w:rsidRPr="00EB4702" w:rsidRDefault="00EB4702" w:rsidP="00EB4702">
      <w:pPr>
        <w:tabs>
          <w:tab w:val="left" w:pos="142"/>
          <w:tab w:val="left" w:pos="1134"/>
        </w:tabs>
        <w:spacing w:after="0" w:line="240" w:lineRule="auto"/>
        <w:ind w:left="426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условии признания такого участника победителем конкурса, Организатор  конкурса принимает решение об отмене результатов конкурса в отношении   такого участника, отзыве врученного диплома, о чем членами Оргкомитета (жюри) подписывается соответствующий протокол.</w:t>
      </w:r>
    </w:p>
    <w:p w:rsidR="00EB4702" w:rsidRPr="00EB4702" w:rsidRDefault="00EB4702" w:rsidP="00EB4702">
      <w:pPr>
        <w:tabs>
          <w:tab w:val="left" w:pos="142"/>
          <w:tab w:val="left" w:pos="1134"/>
        </w:tabs>
        <w:spacing w:after="0" w:line="240" w:lineRule="auto"/>
        <w:ind w:left="426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Действия Организатора конкурса, предусмотренные пунктами 7.4. и 7.5. настоящего Положения, в случае нарушения участником конкурса авторских и исключительных прав третьих лиц, осуществляются без дополнительной проверки.</w:t>
      </w:r>
    </w:p>
    <w:p w:rsidR="00EB4702" w:rsidRPr="00EB4702" w:rsidRDefault="00EB4702" w:rsidP="00EB4702">
      <w:pPr>
        <w:tabs>
          <w:tab w:val="left" w:pos="142"/>
          <w:tab w:val="left" w:pos="1134"/>
        </w:tabs>
        <w:spacing w:after="0" w:line="240" w:lineRule="auto"/>
        <w:ind w:left="426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Подведение итогов конкурса</w:t>
      </w:r>
    </w:p>
    <w:p w:rsidR="00EB4702" w:rsidRPr="00EB4702" w:rsidRDefault="00EB4702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702" w:rsidRPr="00EB4702" w:rsidRDefault="00EB4702" w:rsidP="00EB4702">
      <w:pPr>
        <w:tabs>
          <w:tab w:val="left" w:pos="0"/>
        </w:tabs>
        <w:spacing w:after="0" w:line="240" w:lineRule="auto"/>
        <w:ind w:left="142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Оргкомитет (с функциями жюри) подводит итоги конкурса. Решение о победителях конкурса принимается открытым голосованием большинства присутствующих на заседании членов Оргкомитета и оформляется Протоколом.</w:t>
      </w:r>
    </w:p>
    <w:p w:rsidR="00EB4702" w:rsidRPr="00EB4702" w:rsidRDefault="00EB4702" w:rsidP="00EB4702">
      <w:pPr>
        <w:tabs>
          <w:tab w:val="left" w:pos="0"/>
        </w:tabs>
        <w:spacing w:after="0" w:line="240" w:lineRule="auto"/>
        <w:ind w:left="142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Оргкомитет оставляет за собой право дополнительно учреждать специальные призы или номинации.</w:t>
      </w:r>
    </w:p>
    <w:p w:rsidR="00EB4702" w:rsidRPr="00EB4702" w:rsidRDefault="00EB4702" w:rsidP="00EB4702">
      <w:pPr>
        <w:tabs>
          <w:tab w:val="left" w:pos="0"/>
        </w:tabs>
        <w:spacing w:after="0" w:line="240" w:lineRule="auto"/>
        <w:ind w:left="142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По итогам конкурса присуждается: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первое место; 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второе место;</w:t>
      </w:r>
    </w:p>
    <w:p w:rsidR="00EB4702" w:rsidRPr="00EB4702" w:rsidRDefault="00EB4702" w:rsidP="00EB4702">
      <w:pPr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третье место.</w:t>
      </w:r>
    </w:p>
    <w:p w:rsidR="00EB4702" w:rsidRPr="00EB4702" w:rsidRDefault="00EB4702" w:rsidP="00EB4702">
      <w:pPr>
        <w:tabs>
          <w:tab w:val="left" w:pos="0"/>
        </w:tabs>
        <w:spacing w:after="0" w:line="240" w:lineRule="auto"/>
        <w:ind w:left="142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Оргкомитет конкурса оставляет за собой право присуждение специальных призов.</w:t>
      </w:r>
    </w:p>
    <w:p w:rsidR="00EB4702" w:rsidRPr="00EB4702" w:rsidRDefault="00EB4702" w:rsidP="00EB4702">
      <w:pPr>
        <w:tabs>
          <w:tab w:val="left" w:pos="0"/>
        </w:tabs>
        <w:spacing w:after="0" w:line="240" w:lineRule="auto"/>
        <w:ind w:left="142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Победители конкурса будут определены не позднее 15.03.2020.</w:t>
      </w:r>
    </w:p>
    <w:p w:rsidR="00EB4702" w:rsidRPr="00EB4702" w:rsidRDefault="00EB4702" w:rsidP="00EB4702">
      <w:pPr>
        <w:tabs>
          <w:tab w:val="left" w:pos="0"/>
        </w:tabs>
        <w:spacing w:after="0" w:line="240" w:lineRule="auto"/>
        <w:ind w:left="142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 Победители конкурса награждаются дипломами и памятными призами.</w:t>
      </w:r>
    </w:p>
    <w:p w:rsidR="00EB4702" w:rsidRPr="00EB4702" w:rsidRDefault="00EB4702" w:rsidP="00EB470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Результаты конкурса публикуются на сайте Организатора конкурса  </w:t>
      </w:r>
      <w:hyperlink r:id="rId11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http://www.dspl.ru</w:t>
        </w:r>
      </w:hyperlink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 «Библиотеки Дона» страница «Конкурсы», «Библиотеки Дона» </w:t>
      </w:r>
      <w:hyperlink r:id="rId12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http://donlib-online.dspl.ru/</w:t>
        </w:r>
      </w:hyperlink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,социальных сетях: 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Вконтакте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«Библиотеки Дона» </w:t>
      </w:r>
      <w:hyperlink r:id="rId13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https://vk.com/club69680721</w:t>
        </w:r>
      </w:hyperlink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,, в 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Фейсбуке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«Донские библиотеки» </w:t>
      </w:r>
      <w:hyperlink r:id="rId14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https://www.facebook.com/groups/1019250828121243/</w:t>
        </w:r>
      </w:hyperlink>
      <w:r w:rsidRPr="00EB470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4702" w:rsidRPr="00EB4702" w:rsidRDefault="00EB4702" w:rsidP="00EB4702">
      <w:pPr>
        <w:tabs>
          <w:tab w:val="left" w:pos="0"/>
          <w:tab w:val="left" w:pos="993"/>
          <w:tab w:val="left" w:pos="1276"/>
        </w:tabs>
        <w:spacing w:after="0" w:line="240" w:lineRule="auto"/>
        <w:ind w:left="142" w:right="-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Адрес оргкомитета</w:t>
      </w:r>
    </w:p>
    <w:p w:rsidR="00EB4702" w:rsidRPr="00EB4702" w:rsidRDefault="00EB4702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344006 г. г. Ростов-на-Дону,   ул. Пушкинская 175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EB4702" w:rsidRPr="00EB4702" w:rsidRDefault="00EB4702" w:rsidP="00EB47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ГБУК РО «Донская государственная публичная библиотека», 1 этаж</w:t>
      </w:r>
    </w:p>
    <w:p w:rsidR="00EB4702" w:rsidRPr="00EB4702" w:rsidRDefault="00EB4702" w:rsidP="00EB470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методический отдел.</w:t>
      </w:r>
    </w:p>
    <w:p w:rsidR="00EB4702" w:rsidRPr="00EB4702" w:rsidRDefault="00EB4702" w:rsidP="00EB470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конкурса: </w:t>
      </w:r>
    </w:p>
    <w:p w:rsidR="00EB4702" w:rsidRPr="00EB4702" w:rsidRDefault="00EB4702" w:rsidP="00EB47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библиотекарь научн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отдела</w:t>
      </w:r>
    </w:p>
    <w:p w:rsidR="00EB4702" w:rsidRPr="00EB4702" w:rsidRDefault="00EB4702" w:rsidP="00EB47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Ольга Владимировна,</w:t>
      </w:r>
    </w:p>
    <w:p w:rsidR="00EB4702" w:rsidRPr="00EB4702" w:rsidRDefault="00EB4702" w:rsidP="00EB47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8 (863)264-04-94, электронный адрес: </w:t>
      </w:r>
      <w:hyperlink r:id="rId15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TrufanovaOlga</w:t>
        </w:r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2109@</w:t>
        </w:r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B4702" w:rsidRPr="00EB4702" w:rsidRDefault="00EB4702" w:rsidP="00EB470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B4702" w:rsidRPr="00EB4702" w:rsidRDefault="00EB4702" w:rsidP="00EB4702">
      <w:pPr>
        <w:tabs>
          <w:tab w:val="left" w:pos="6521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702" w:rsidRPr="00EB4702" w:rsidRDefault="00EB4702" w:rsidP="00EB4702">
      <w:pPr>
        <w:tabs>
          <w:tab w:val="left" w:pos="6521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«Горячее сердце - Донской комсомол»</w:t>
      </w:r>
    </w:p>
    <w:p w:rsidR="00EB4702" w:rsidRPr="00EB4702" w:rsidRDefault="00EB4702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участника</w:t>
      </w:r>
    </w:p>
    <w:p w:rsidR="00EB4702" w:rsidRPr="00EB4702" w:rsidRDefault="00EB4702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областного конкурса </w:t>
      </w:r>
    </w:p>
    <w:p w:rsidR="00EB4702" w:rsidRPr="00EB4702" w:rsidRDefault="00EB4702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«Горячее сердце - Донской комсомол»</w:t>
      </w:r>
    </w:p>
    <w:p w:rsidR="00EB4702" w:rsidRPr="00EB4702" w:rsidRDefault="00EB4702" w:rsidP="00EB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B4702" w:rsidRPr="00EB4702" w:rsidTr="0070536C">
        <w:trPr>
          <w:trHeight w:val="10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rHeight w:val="7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законного представителя (</w:t>
            </w:r>
            <w:r w:rsidRPr="00EB4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rHeight w:val="7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автора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rHeight w:val="11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rHeight w:val="9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с индексом, телефон, </w:t>
            </w:r>
          </w:p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proofErr w:type="gramStart"/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  <w:proofErr w:type="gramEnd"/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B4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доступный</w:t>
            </w: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электронная почта, (</w:t>
            </w:r>
            <w:r w:rsidRPr="00EB4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обязательно активная</w:t>
            </w: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rHeight w:val="6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тема конкурсной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rHeight w:val="132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(если есть) </w:t>
            </w:r>
          </w:p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с требованиями Положения о проведении областного  конкурса  «Горячее сердце - Донской комсомол»</w:t>
      </w:r>
    </w:p>
    <w:p w:rsidR="00EB4702" w:rsidRPr="00EB4702" w:rsidRDefault="00EB4702" w:rsidP="00EB47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или законный представитель   ________________       Ф.И.О.__________</w:t>
      </w: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</w:t>
      </w: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B4702" w:rsidRPr="00EB4702" w:rsidRDefault="00EB4702" w:rsidP="00EB470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702" w:rsidRPr="00EB4702" w:rsidRDefault="00EB4702" w:rsidP="00EB470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«Горячее сердце - Донской комсомол»</w:t>
      </w:r>
    </w:p>
    <w:p w:rsidR="00EB4702" w:rsidRPr="00EB4702" w:rsidRDefault="00EB4702" w:rsidP="00EB4702">
      <w:pPr>
        <w:spacing w:after="0" w:line="240" w:lineRule="auto"/>
        <w:ind w:left="7230"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64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64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64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(если заявителем на конкурс является несовершеннолетний)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64" w:lineRule="auto"/>
        <w:ind w:lef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64" w:lineRule="auto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EB4702" w:rsidRPr="00EB4702" w:rsidRDefault="00EB4702" w:rsidP="00EB470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6" w:history="1">
        <w:r w:rsidRPr="00EB4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ч.4</w:t>
        </w:r>
      </w:hyperlink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 Федерального закона от 27.07.2006 № 152-ФЗ  «О персональных данных», зарегистрированный/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5" w:right="2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номер, сведения о дате выдачи документа и выдавшем органе)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(родителем /опекуном /попечителем (ненужное зачеркнуть) ребенка ______________________________________________________________</w:t>
      </w:r>
      <w:proofErr w:type="gramEnd"/>
    </w:p>
    <w:p w:rsidR="00EB4702" w:rsidRPr="00EB4702" w:rsidRDefault="00EB4702" w:rsidP="00EB4702">
      <w:pPr>
        <w:shd w:val="clear" w:color="auto" w:fill="FFFFFF"/>
        <w:spacing w:after="0" w:line="264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</w:t>
      </w:r>
    </w:p>
    <w:p w:rsidR="00EB4702" w:rsidRPr="00EB4702" w:rsidRDefault="00EB4702" w:rsidP="00EB4702">
      <w:pPr>
        <w:shd w:val="clear" w:color="auto" w:fill="FFFFFF"/>
        <w:tabs>
          <w:tab w:val="left" w:leader="underscore" w:pos="7714"/>
        </w:tabs>
        <w:spacing w:after="0" w:line="264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(сведения о </w:t>
      </w:r>
      <w:proofErr w:type="gramStart"/>
      <w:r w:rsidRPr="00EB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решении</w:t>
      </w:r>
      <w:proofErr w:type="gramEnd"/>
      <w:r w:rsidRPr="00EB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назначении законным представителем, реквизиты договора о приеме ребенка, иное)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ГБУК РО «Донская государственная публичная библиотека» (далее – Библиотека), согласие на обработку моих персональных данных и моего ребенка, указанных в анкете-заявке, конкурсной работе и в настоящем Согласии, к которым относятся: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02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02">
        <w:rPr>
          <w:rFonts w:ascii="Times New Roman" w:eastAsia="Calibri" w:hAnsi="Times New Roman" w:cs="Times New Roman"/>
          <w:sz w:val="24"/>
          <w:szCs w:val="24"/>
        </w:rPr>
        <w:t>Год рождения ребенка;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4702"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4702">
        <w:rPr>
          <w:rFonts w:ascii="Times New Roman" w:eastAsia="Times New Roman" w:hAnsi="Times New Roman" w:cs="Times New Roman"/>
          <w:sz w:val="24"/>
          <w:szCs w:val="24"/>
        </w:rPr>
        <w:t>Адрес;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4702">
        <w:rPr>
          <w:rFonts w:ascii="Times New Roman" w:eastAsia="Times New Roman" w:hAnsi="Times New Roman" w:cs="Times New Roman"/>
          <w:sz w:val="24"/>
          <w:szCs w:val="24"/>
        </w:rPr>
        <w:t>Телефон;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0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моих персональных данных, которые необходимы для проведения конкурсных процедур __________________________________________________________________________,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конкурса)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предусмотренных п. 3 ст. 3 Федерального закона от 27.07.2006  № 152-ФЗ «О персональных данных».</w:t>
      </w:r>
      <w:proofErr w:type="gramEnd"/>
    </w:p>
    <w:p w:rsidR="00EB4702" w:rsidRPr="00EB4702" w:rsidRDefault="00EB4702" w:rsidP="00EB470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что:</w:t>
      </w:r>
    </w:p>
    <w:p w:rsidR="00EB4702" w:rsidRPr="00EB4702" w:rsidRDefault="00EB4702" w:rsidP="00EB470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согласие на обработку персональных данных действует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в течение всего срока проведения конкурсных процедур;</w:t>
      </w:r>
    </w:p>
    <w:p w:rsidR="00EB4702" w:rsidRPr="00EB4702" w:rsidRDefault="00EB4702" w:rsidP="00EB470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отзыва (заявления).</w:t>
      </w:r>
    </w:p>
    <w:p w:rsidR="00EB4702" w:rsidRPr="00EB4702" w:rsidRDefault="00EB4702" w:rsidP="00EB470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обработки персональных данных                 «___»______________ ____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702" w:rsidRPr="00EB4702" w:rsidRDefault="00EB4702" w:rsidP="00EB470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персональных данных:  __________________/_________________       </w:t>
      </w:r>
    </w:p>
    <w:p w:rsidR="00EB4702" w:rsidRPr="00EB4702" w:rsidRDefault="00EB4702" w:rsidP="00EB470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                          (Ф.И.О.)</w:t>
      </w:r>
    </w:p>
    <w:p w:rsidR="00EB4702" w:rsidRPr="00EB4702" w:rsidRDefault="00EB4702" w:rsidP="00EB470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Default="00EB4702" w:rsidP="00EB470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B4702" w:rsidRPr="00EB4702" w:rsidRDefault="00EB4702" w:rsidP="00EB470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областного конкурса ««Горячее сердце - Донской комсомол»</w:t>
      </w:r>
    </w:p>
    <w:p w:rsidR="00EB4702" w:rsidRPr="00EB4702" w:rsidRDefault="00EB4702" w:rsidP="00EB4702">
      <w:pPr>
        <w:spacing w:after="0" w:line="240" w:lineRule="auto"/>
        <w:ind w:left="6521" w:firstLine="439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7" w:history="1">
        <w:r w:rsidRPr="00EB4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4 ст. 9</w:t>
        </w:r>
      </w:hyperlink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 «О персональных данных»,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 w:right="2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номер, сведения о дате выдачи документа и выдавшем органе)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ГБУК РО «Донская государственная публичная библиотека» (далее – Библиотека), согласие на обработку моих персональных данных, указанных в анкете-заявке, конкурсной работе и в настоящем Согласии, к которым относятся: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02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4702"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4702">
        <w:rPr>
          <w:rFonts w:ascii="Times New Roman" w:eastAsia="Times New Roman" w:hAnsi="Times New Roman" w:cs="Times New Roman"/>
          <w:sz w:val="24"/>
          <w:szCs w:val="24"/>
        </w:rPr>
        <w:t>Адрес;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4702">
        <w:rPr>
          <w:rFonts w:ascii="Times New Roman" w:eastAsia="Times New Roman" w:hAnsi="Times New Roman" w:cs="Times New Roman"/>
          <w:sz w:val="24"/>
          <w:szCs w:val="24"/>
        </w:rPr>
        <w:t>Телефон;</w:t>
      </w:r>
    </w:p>
    <w:p w:rsidR="00EB4702" w:rsidRPr="00EB4702" w:rsidRDefault="00EB4702" w:rsidP="00EB470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470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spacing w:after="0" w:line="288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моих персональных данных, которые необходимы для проведения конкурсных процедур __________________________________________________________________________,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конкурса)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предусмотренных п. 3 ст. 3 Федерального закона от 27.07.2006  № 152-ФЗ «О персональных данных».</w:t>
      </w:r>
      <w:proofErr w:type="gramEnd"/>
    </w:p>
    <w:p w:rsidR="00EB4702" w:rsidRPr="00EB4702" w:rsidRDefault="00EB4702" w:rsidP="00EB47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что:</w:t>
      </w:r>
    </w:p>
    <w:p w:rsidR="00EB4702" w:rsidRPr="00EB4702" w:rsidRDefault="00EB4702" w:rsidP="00EB47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в течение всего срока проведения конкурсных процедур;</w:t>
      </w:r>
    </w:p>
    <w:p w:rsidR="00EB4702" w:rsidRPr="00EB4702" w:rsidRDefault="00EB4702" w:rsidP="00EB470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на обработку персональных данных может быть отозвано на основании письменного отзыва (заявления).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обработки персональных данных                 «___»______________ ____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B470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(Ф.И.О.)</w:t>
      </w:r>
    </w:p>
    <w:p w:rsidR="00EB4702" w:rsidRPr="00EB4702" w:rsidRDefault="00EB4702" w:rsidP="00EB4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C7345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B4702" w:rsidRPr="00EB4702" w:rsidRDefault="00EB4702" w:rsidP="00C7345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областного конкурса «Горячее сердце - Донской комсомол»</w:t>
      </w:r>
    </w:p>
    <w:p w:rsidR="00EB4702" w:rsidRPr="00EB4702" w:rsidRDefault="00EB4702" w:rsidP="00C73453">
      <w:pPr>
        <w:spacing w:after="0" w:line="240" w:lineRule="auto"/>
        <w:ind w:left="6386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публикацию конкурсной работы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64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(если заявителем на конкурс является несовершеннолетний)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 w:right="2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номер, сведения о дате выдачи документа и выдавшем органе)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(родителем /опекуном /попечителем (ненужное зачеркнуть) ребенка ______________________________________________________________</w:t>
      </w:r>
      <w:proofErr w:type="gramEnd"/>
    </w:p>
    <w:p w:rsidR="00EB4702" w:rsidRPr="00EB4702" w:rsidRDefault="00EB4702" w:rsidP="00EB4702">
      <w:pPr>
        <w:shd w:val="clear" w:color="auto" w:fill="FFFFFF"/>
        <w:spacing w:after="0" w:line="288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</w:t>
      </w:r>
    </w:p>
    <w:p w:rsidR="00EB4702" w:rsidRPr="00EB4702" w:rsidRDefault="00EB4702" w:rsidP="00EB4702">
      <w:pPr>
        <w:shd w:val="clear" w:color="auto" w:fill="FFFFFF"/>
        <w:tabs>
          <w:tab w:val="left" w:leader="underscore" w:pos="7714"/>
        </w:tabs>
        <w:spacing w:after="0" w:line="288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(сведения о </w:t>
      </w:r>
      <w:proofErr w:type="gramStart"/>
      <w:r w:rsidRPr="00EB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решении</w:t>
      </w:r>
      <w:proofErr w:type="gramEnd"/>
      <w:r w:rsidRPr="00EB47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назначении законным представителем, реквизиты договора о приеме ребенка, иное)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конкурсной работы 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ГБУК РО «Донская государственная публичная библиотека» (далее – Библиотека), на публикацию работы моего ребенка, направленной на конкурс _________________________________________________________________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93" w:lineRule="exact"/>
        <w:ind w:left="10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на официальном сайте Организатора конкурса(</w:t>
      </w:r>
      <w:hyperlink r:id="rId18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dspl</w:t>
        </w:r>
        <w:proofErr w:type="spellEnd"/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официальных страницах библиотеки в социальных сетях в средствах массовой информации и других источниках для реализации целей и задач Конкурса, включая проведение отбора победителя Конкурса.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29" w:right="29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представленная мной конкурсная работа не нарушает авторских прав третьих лиц.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10" w:right="30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мной на Конкурс конкурсную работу, я обязуюсь разрешать их от своего имени и за свой счет.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«___»______________ ____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B470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(Ф.И.О.)</w:t>
      </w:r>
    </w:p>
    <w:p w:rsidR="00EB4702" w:rsidRPr="00EB4702" w:rsidRDefault="00EB4702" w:rsidP="00EB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ind w:left="6946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B4702" w:rsidRPr="00EB4702" w:rsidRDefault="00EB4702" w:rsidP="00EB4702">
      <w:pPr>
        <w:spacing w:after="0" w:line="240" w:lineRule="auto"/>
        <w:ind w:left="6946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областного конкурса «Горячее сердце - Донской комсомол»</w:t>
      </w:r>
    </w:p>
    <w:p w:rsidR="00EB4702" w:rsidRPr="00EB4702" w:rsidRDefault="00EB4702" w:rsidP="00EB4702">
      <w:pPr>
        <w:spacing w:after="0" w:line="240" w:lineRule="auto"/>
        <w:ind w:left="6386"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публикацию конкурсной работы</w:t>
      </w:r>
    </w:p>
    <w:p w:rsidR="00EB4702" w:rsidRPr="00EB4702" w:rsidRDefault="00EB4702" w:rsidP="00EB4702">
      <w:pPr>
        <w:shd w:val="clear" w:color="auto" w:fill="FFFFFF"/>
        <w:tabs>
          <w:tab w:val="left" w:leader="underscore" w:pos="8957"/>
        </w:tabs>
        <w:spacing w:after="0" w:line="288" w:lineRule="auto"/>
        <w:ind w:left="5"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 w:right="2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номер, сведения о дате выдачи документа и выдавшем органе)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конкурсной работы 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left="5"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ГБУК РО «Донская государственная публичная библиотека» (далее – Библиотека), на публикацию моей работы, направленной на конкурс ____________________________________________________________________</w:t>
      </w:r>
    </w:p>
    <w:p w:rsidR="00EB4702" w:rsidRPr="00EB4702" w:rsidRDefault="00EB4702" w:rsidP="00EB4702">
      <w:pPr>
        <w:shd w:val="clear" w:color="auto" w:fill="FFFFFF"/>
        <w:spacing w:after="0" w:line="293" w:lineRule="exact"/>
        <w:ind w:left="10"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или частично на официальном сайте Организатора конкурса (</w:t>
      </w:r>
      <w:hyperlink r:id="rId19" w:history="1"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dspl</w:t>
        </w:r>
        <w:proofErr w:type="spellEnd"/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B4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официальных страницах библиотеки в социальных сетях в средствах массовой информации и других источниках для реализации целей и задач Конкурса, включая проведение отбора победителя Конкурса.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29" w:right="29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представленная мной конкурсная работа не нарушает авторских прав третьих лиц.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10" w:right="30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организаторам Конкурса требований, претензий и исков третьих лиц, в том числе обладателей авторских и смежных прав на заявленную мной на Конкурс конкурсную работу, я обязуюсь разрешать их от своего имени и за свой счет.</w:t>
      </w:r>
    </w:p>
    <w:p w:rsidR="00EB4702" w:rsidRPr="00EB4702" w:rsidRDefault="00EB4702" w:rsidP="00EB4702">
      <w:pPr>
        <w:shd w:val="clear" w:color="auto" w:fill="FFFFFF"/>
        <w:spacing w:after="0" w:line="264" w:lineRule="auto"/>
        <w:ind w:left="5" w:right="29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hd w:val="clear" w:color="auto" w:fill="FFFFFF"/>
        <w:spacing w:after="0" w:line="288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«___»______________ ____ </w:t>
      </w:r>
      <w:proofErr w:type="gramStart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B470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(Ф.И.О.)</w:t>
      </w:r>
    </w:p>
    <w:p w:rsidR="00EB4702" w:rsidRPr="00EB4702" w:rsidRDefault="00EB4702" w:rsidP="00EB4702">
      <w:pPr>
        <w:shd w:val="clear" w:color="auto" w:fill="FFFFFF"/>
        <w:spacing w:after="0" w:line="288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tabs>
          <w:tab w:val="left" w:pos="6804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EB4702" w:rsidRPr="00EB4702" w:rsidRDefault="00EB4702" w:rsidP="00EB4702">
      <w:pPr>
        <w:tabs>
          <w:tab w:val="left" w:pos="6804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областного конкурса «Горячее сердце - Донской комсомол»</w:t>
      </w:r>
    </w:p>
    <w:p w:rsidR="00EB4702" w:rsidRPr="00EB4702" w:rsidRDefault="00EB4702" w:rsidP="00EB4702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конкурсных работ</w:t>
      </w:r>
    </w:p>
    <w:p w:rsidR="00EB4702" w:rsidRPr="00EB4702" w:rsidRDefault="00EB4702" w:rsidP="00EB4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5"/>
        <w:gridCol w:w="2410"/>
        <w:gridCol w:w="2551"/>
      </w:tblGrid>
      <w:tr w:rsidR="00EB4702" w:rsidRPr="00EB4702" w:rsidTr="0070536C">
        <w:trPr>
          <w:trHeight w:val="1272"/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Максимум присуждаемых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баллов, присужденных участнику конкурса</w:t>
            </w:r>
          </w:p>
        </w:tc>
      </w:tr>
      <w:tr w:rsidR="00EB4702" w:rsidRPr="00EB4702" w:rsidTr="0070536C">
        <w:trPr>
          <w:trHeight w:val="406"/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ind w:left="-108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Ценностное содержание работы</w:t>
            </w:r>
          </w:p>
          <w:p w:rsidR="00EB4702" w:rsidRPr="00EB4702" w:rsidRDefault="00EB4702" w:rsidP="00EB4702">
            <w:pPr>
              <w:spacing w:after="0" w:line="240" w:lineRule="auto"/>
              <w:ind w:left="-108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ind w:left="-108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авторской позиции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ind w:left="-108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конкурсной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702" w:rsidRPr="00EB4702" w:rsidTr="0070536C">
        <w:trPr>
          <w:trHeight w:val="255"/>
          <w:tblHeader/>
          <w:jc w:val="center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702" w:rsidRPr="00EB4702" w:rsidRDefault="00EB4702" w:rsidP="00EB470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702" w:rsidRPr="00EB4702" w:rsidRDefault="00EB4702" w:rsidP="00EB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02" w:rsidRPr="00EB4702" w:rsidRDefault="00EB4702" w:rsidP="00EB4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702" w:rsidRPr="00EB4702" w:rsidRDefault="00EB4702" w:rsidP="00EB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keepNext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B4702" w:rsidRPr="00EB4702" w:rsidRDefault="00EB4702" w:rsidP="00EB4702">
      <w:pPr>
        <w:keepNext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ГБУК РО «Донская государственная публичная библиотека» от 10.11.2019 г. №43</w:t>
      </w:r>
    </w:p>
    <w:p w:rsidR="00EB4702" w:rsidRPr="00EB4702" w:rsidRDefault="00EB4702" w:rsidP="00EB4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4702" w:rsidRPr="00EB4702" w:rsidRDefault="00EB4702" w:rsidP="00EB470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 оргкомитета с функциями жюри </w:t>
      </w:r>
    </w:p>
    <w:p w:rsidR="00EB4702" w:rsidRPr="00EB4702" w:rsidRDefault="00EB4702" w:rsidP="00EB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областного конкурса  «Горячее сердце-Донской комсомол»</w:t>
      </w:r>
    </w:p>
    <w:p w:rsidR="00EB4702" w:rsidRPr="00EB4702" w:rsidRDefault="00EB4702" w:rsidP="00EB4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702" w:rsidRPr="00EB4702" w:rsidRDefault="00EB4702" w:rsidP="00EB47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Оргкомитета: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Колесникова Евгения Михайловна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ГБУК РО «Донская государственная публичная библиотека».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Сорокина Светлана Ивановна,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ГБУК РО «Донская государственная публичная библиотека».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Рыгина</w:t>
      </w:r>
      <w:proofErr w:type="spellEnd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Александровна, 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патриотического </w:t>
      </w:r>
      <w:r w:rsidR="009209B6" w:rsidRPr="00920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РО «Ростоватриотцентр»,</w:t>
      </w:r>
      <w:bookmarkStart w:id="0" w:name="_GoBack"/>
      <w:bookmarkEnd w:id="0"/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культуролог;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Шелюх</w:t>
      </w:r>
      <w:proofErr w:type="spellEnd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Станиславовна, 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научно-методическим отделом ГБУК РО «Донская государственная публичная библиотека»;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Мартиросова</w:t>
      </w:r>
      <w:proofErr w:type="spellEnd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Маргарита </w:t>
      </w:r>
      <w:proofErr w:type="spellStart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Бедросовна</w:t>
      </w:r>
      <w:proofErr w:type="spellEnd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отделом краеведения ГБУК РО «Донская государственная публичная библиотека»;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Труфанова Ольга Владимировна, 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библиотекарь научно-методического отдела ГБУК РО «Донская государственная публичная библиотека»;</w:t>
      </w: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702" w:rsidRPr="00EB4702" w:rsidRDefault="00EB4702" w:rsidP="00EB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Копанева</w:t>
      </w:r>
      <w:proofErr w:type="spellEnd"/>
      <w:r w:rsidRPr="00EB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Валерьевна, </w:t>
      </w:r>
      <w:r w:rsidRPr="00EB47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библиотекарь научно-методического отдела ГБУК РО «Донская государственная публичная библиотека».</w:t>
      </w: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4702" w:rsidRPr="00EB4702" w:rsidRDefault="00EB4702" w:rsidP="00EB4702">
      <w:pPr>
        <w:spacing w:before="120" w:after="0"/>
        <w:ind w:firstLine="3261"/>
        <w:rPr>
          <w:rFonts w:ascii="Arial" w:eastAsia="Times New Roman" w:hAnsi="Arial" w:cs="Arial"/>
          <w:sz w:val="16"/>
          <w:szCs w:val="16"/>
          <w:lang w:eastAsia="ru-RU"/>
        </w:rPr>
      </w:pPr>
    </w:p>
    <w:p w:rsidR="008814F3" w:rsidRDefault="008814F3"/>
    <w:sectPr w:rsidR="008814F3" w:rsidSect="00EB4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D59"/>
    <w:multiLevelType w:val="multilevel"/>
    <w:tmpl w:val="D07A8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0738281C"/>
    <w:multiLevelType w:val="multilevel"/>
    <w:tmpl w:val="EC901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67FEF"/>
    <w:multiLevelType w:val="multilevel"/>
    <w:tmpl w:val="F7ECDA38"/>
    <w:lvl w:ilvl="0">
      <w:start w:val="4"/>
      <w:numFmt w:val="decimal"/>
      <w:lvlText w:val="%1."/>
      <w:lvlJc w:val="left"/>
      <w:pPr>
        <w:tabs>
          <w:tab w:val="num" w:pos="1878"/>
        </w:tabs>
        <w:ind w:left="1878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3.%2"/>
      <w:lvlJc w:val="left"/>
      <w:pPr>
        <w:ind w:left="2126" w:hanging="12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3" w:hanging="12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17" w:hanging="12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51" w:hanging="127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  <w:color w:val="auto"/>
      </w:rPr>
    </w:lvl>
  </w:abstractNum>
  <w:abstractNum w:abstractNumId="3">
    <w:nsid w:val="6FB9528D"/>
    <w:multiLevelType w:val="hybridMultilevel"/>
    <w:tmpl w:val="7AB63238"/>
    <w:lvl w:ilvl="0" w:tplc="8B0A6C6E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E"/>
    <w:rsid w:val="0042198E"/>
    <w:rsid w:val="008814F3"/>
    <w:rsid w:val="009209B6"/>
    <w:rsid w:val="00C73453"/>
    <w:rsid w:val="00E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9680721" TargetMode="External"/><Relationship Id="rId13" Type="http://schemas.openxmlformats.org/officeDocument/2006/relationships/hyperlink" Target="https://vk.com/club69680721" TargetMode="External"/><Relationship Id="rId18" Type="http://schemas.openxmlformats.org/officeDocument/2006/relationships/hyperlink" Target="http://www.dsp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nlib-online.dspl.ru/" TargetMode="External"/><Relationship Id="rId12" Type="http://schemas.openxmlformats.org/officeDocument/2006/relationships/hyperlink" Target="http://donlib-online.dspl.ru/" TargetMode="External"/><Relationship Id="rId17" Type="http://schemas.openxmlformats.org/officeDocument/2006/relationships/hyperlink" Target="consultantplus://offline/ref=369ED12AA856284C2B6C4653D54A49A31114D61C23FCC767F35F5AB1F5309AA5C12C3A55E813D5E9eDY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9ED12AA856284C2B6C4653D54A49A31114D61C23FCC767F35F5AB1F5309AA5C12C3A55E813D5E9eDY1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spl.ru/" TargetMode="External"/><Relationship Id="rId11" Type="http://schemas.openxmlformats.org/officeDocument/2006/relationships/hyperlink" Target="http://www.dsp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ufanovaOlga2109@yandex.ru" TargetMode="External"/><Relationship Id="rId10" Type="http://schemas.openxmlformats.org/officeDocument/2006/relationships/hyperlink" Target="mailto:TrufanovaOlga2109@yandex.ru" TargetMode="External"/><Relationship Id="rId19" Type="http://schemas.openxmlformats.org/officeDocument/2006/relationships/hyperlink" Target="http://www.dsp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019250828121243/" TargetMode="External"/><Relationship Id="rId14" Type="http://schemas.openxmlformats.org/officeDocument/2006/relationships/hyperlink" Target="https://www.facebook.com/groups/10192508281212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2877</Words>
  <Characters>16400</Characters>
  <Application>Microsoft Office Word</Application>
  <DocSecurity>0</DocSecurity>
  <Lines>136</Lines>
  <Paragraphs>38</Paragraphs>
  <ScaleCrop>false</ScaleCrop>
  <Company/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НМО</dc:creator>
  <cp:keywords/>
  <dc:description/>
  <cp:lastModifiedBy>НМО</cp:lastModifiedBy>
  <cp:revision>4</cp:revision>
  <dcterms:created xsi:type="dcterms:W3CDTF">2019-11-25T10:16:00Z</dcterms:created>
  <dcterms:modified xsi:type="dcterms:W3CDTF">2019-11-26T07:25:00Z</dcterms:modified>
</cp:coreProperties>
</file>